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273C35">
        <w:trPr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BB493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38175" cy="790575"/>
                  <wp:effectExtent l="0" t="0" r="9525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5A36B3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273C35">
        <w:trPr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5A36B3" w:rsidRDefault="00933097" w:rsidP="00933097">
      <w:pPr>
        <w:rPr>
          <w:b/>
          <w:sz w:val="20"/>
        </w:rPr>
      </w:pPr>
    </w:p>
    <w:p w:rsidR="00933097" w:rsidRPr="003060DA" w:rsidRDefault="00933097" w:rsidP="00933097">
      <w:pPr>
        <w:pStyle w:val="2"/>
        <w:rPr>
          <w:b/>
          <w:color w:val="000000" w:themeColor="text1"/>
          <w:sz w:val="32"/>
        </w:rPr>
      </w:pPr>
      <w:r w:rsidRPr="003060DA">
        <w:rPr>
          <w:b/>
          <w:color w:val="000000" w:themeColor="text1"/>
          <w:sz w:val="32"/>
        </w:rPr>
        <w:t>П О С Т А Н О В Л Е Н И Е</w:t>
      </w:r>
    </w:p>
    <w:p w:rsidR="00933097" w:rsidRPr="003060DA" w:rsidRDefault="00933097" w:rsidP="00933097">
      <w:pPr>
        <w:jc w:val="center"/>
        <w:rPr>
          <w:b/>
          <w:color w:val="000000" w:themeColor="text1"/>
          <w:sz w:val="20"/>
        </w:rPr>
      </w:pPr>
    </w:p>
    <w:p w:rsidR="00BB493F" w:rsidRPr="003060DA" w:rsidRDefault="00BB493F" w:rsidP="00BB493F">
      <w:pPr>
        <w:jc w:val="center"/>
        <w:rPr>
          <w:color w:val="000000" w:themeColor="text1"/>
        </w:rPr>
      </w:pPr>
      <w:r w:rsidRPr="003060DA">
        <w:rPr>
          <w:color w:val="000000" w:themeColor="text1"/>
        </w:rPr>
        <w:t xml:space="preserve">от </w:t>
      </w:r>
      <w:r w:rsidR="00F02925" w:rsidRPr="00F02925">
        <w:rPr>
          <w:i/>
          <w:color w:val="000000" w:themeColor="text1"/>
          <w:u w:val="single"/>
        </w:rPr>
        <w:t>01.11.2024 № 94</w:t>
      </w:r>
      <w:r w:rsidR="00F02925">
        <w:rPr>
          <w:i/>
          <w:color w:val="000000" w:themeColor="text1"/>
          <w:u w:val="single"/>
        </w:rPr>
        <w:t>4</w:t>
      </w:r>
      <w:bookmarkStart w:id="0" w:name="_GoBack"/>
      <w:bookmarkEnd w:id="0"/>
    </w:p>
    <w:p w:rsidR="00BB493F" w:rsidRPr="003060DA" w:rsidRDefault="00BB493F" w:rsidP="00BB493F">
      <w:pPr>
        <w:jc w:val="center"/>
        <w:rPr>
          <w:color w:val="000000" w:themeColor="text1"/>
        </w:rPr>
      </w:pPr>
      <w:r w:rsidRPr="003060DA">
        <w:rPr>
          <w:color w:val="000000" w:themeColor="text1"/>
        </w:rPr>
        <w:t xml:space="preserve">г. Майкоп  </w:t>
      </w:r>
    </w:p>
    <w:p w:rsidR="00A1070F" w:rsidRPr="003060DA" w:rsidRDefault="00A1070F" w:rsidP="00933097">
      <w:pPr>
        <w:jc w:val="center"/>
        <w:rPr>
          <w:b/>
          <w:color w:val="000000" w:themeColor="text1"/>
          <w:szCs w:val="28"/>
        </w:rPr>
      </w:pPr>
    </w:p>
    <w:p w:rsidR="00F95A98" w:rsidRPr="003060DA" w:rsidRDefault="00BB493F" w:rsidP="00F95A98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3060DA">
        <w:rPr>
          <w:b/>
          <w:color w:val="000000" w:themeColor="text1"/>
          <w:sz w:val="28"/>
          <w:szCs w:val="28"/>
        </w:rPr>
        <w:t>О внесении изменени</w:t>
      </w:r>
      <w:r w:rsidR="003060DA">
        <w:rPr>
          <w:b/>
          <w:color w:val="000000" w:themeColor="text1"/>
          <w:sz w:val="28"/>
          <w:szCs w:val="28"/>
        </w:rPr>
        <w:t>й</w:t>
      </w:r>
      <w:r w:rsidR="00F95A98" w:rsidRPr="003060DA">
        <w:rPr>
          <w:b/>
          <w:color w:val="000000" w:themeColor="text1"/>
          <w:sz w:val="28"/>
          <w:szCs w:val="28"/>
        </w:rPr>
        <w:t xml:space="preserve"> в постановление Администрации муниципального образования «Город Майкоп» от 18.02.2020 № 208    «О межведомственной комиссии муниципального образования    «Город Майкоп» по противодействию коррупции»</w:t>
      </w:r>
    </w:p>
    <w:p w:rsidR="00F95A98" w:rsidRPr="003060DA" w:rsidRDefault="00F95A98" w:rsidP="00F95A98">
      <w:pPr>
        <w:ind w:firstLine="720"/>
        <w:jc w:val="both"/>
        <w:rPr>
          <w:color w:val="000000" w:themeColor="text1"/>
          <w:szCs w:val="28"/>
        </w:rPr>
      </w:pPr>
    </w:p>
    <w:p w:rsidR="00456777" w:rsidRPr="003060DA" w:rsidRDefault="00456777" w:rsidP="00F95A98">
      <w:pPr>
        <w:ind w:firstLine="720"/>
        <w:jc w:val="both"/>
        <w:rPr>
          <w:color w:val="000000" w:themeColor="text1"/>
          <w:szCs w:val="28"/>
        </w:rPr>
      </w:pPr>
    </w:p>
    <w:p w:rsidR="00F95A98" w:rsidRPr="003060DA" w:rsidRDefault="001A663C" w:rsidP="00F95A98">
      <w:pPr>
        <w:ind w:firstLine="720"/>
        <w:jc w:val="both"/>
        <w:rPr>
          <w:color w:val="000000" w:themeColor="text1"/>
          <w:szCs w:val="28"/>
        </w:rPr>
      </w:pPr>
      <w:r w:rsidRPr="001A663C">
        <w:rPr>
          <w:color w:val="000000" w:themeColor="text1"/>
          <w:szCs w:val="28"/>
        </w:rPr>
        <w:t>В связи с кадровыми изменениями</w:t>
      </w:r>
      <w:r w:rsidR="00F95A98" w:rsidRPr="003060DA">
        <w:rPr>
          <w:color w:val="000000" w:themeColor="text1"/>
          <w:szCs w:val="28"/>
        </w:rPr>
        <w:t>, п о с т а н о в л я ю:</w:t>
      </w:r>
    </w:p>
    <w:p w:rsidR="00F95A98" w:rsidRPr="003060DA" w:rsidRDefault="00F95A98" w:rsidP="00F95A98">
      <w:pPr>
        <w:ind w:firstLine="709"/>
        <w:jc w:val="both"/>
        <w:rPr>
          <w:color w:val="000000" w:themeColor="text1"/>
          <w:szCs w:val="28"/>
        </w:rPr>
      </w:pPr>
      <w:r w:rsidRPr="003060DA">
        <w:rPr>
          <w:color w:val="000000" w:themeColor="text1"/>
          <w:szCs w:val="28"/>
        </w:rPr>
        <w:t>1. Внести в постановление Администрации муниципального образования «Город Майкоп» от 18.02.2020 № 208 «О межведомственной комиссии муниципального образования «Город Майкоп» по противодействию коррупции» (в редакции постановлений Администрации муниципального образования «Город Майкоп» от 10.12.2021 № 1343, от 01.11.2022 № 1006</w:t>
      </w:r>
      <w:r w:rsidR="00BB493F" w:rsidRPr="003060DA">
        <w:rPr>
          <w:color w:val="000000" w:themeColor="text1"/>
          <w:szCs w:val="28"/>
        </w:rPr>
        <w:t>, от 05.12.2023 № 1080) следующ</w:t>
      </w:r>
      <w:r w:rsidR="003060DA">
        <w:rPr>
          <w:color w:val="000000" w:themeColor="text1"/>
          <w:szCs w:val="28"/>
        </w:rPr>
        <w:t>и</w:t>
      </w:r>
      <w:r w:rsidR="00BB493F" w:rsidRPr="003060DA">
        <w:rPr>
          <w:color w:val="000000" w:themeColor="text1"/>
          <w:szCs w:val="28"/>
        </w:rPr>
        <w:t>е изменени</w:t>
      </w:r>
      <w:r w:rsidR="003060DA">
        <w:rPr>
          <w:color w:val="000000" w:themeColor="text1"/>
          <w:szCs w:val="28"/>
        </w:rPr>
        <w:t>я</w:t>
      </w:r>
      <w:r w:rsidRPr="003060DA">
        <w:rPr>
          <w:color w:val="000000" w:themeColor="text1"/>
          <w:szCs w:val="28"/>
        </w:rPr>
        <w:t>:</w:t>
      </w:r>
    </w:p>
    <w:p w:rsidR="003060DA" w:rsidRPr="003060DA" w:rsidRDefault="003060DA" w:rsidP="003060DA">
      <w:pPr>
        <w:ind w:firstLine="709"/>
        <w:jc w:val="both"/>
        <w:rPr>
          <w:color w:val="000000" w:themeColor="text1"/>
          <w:szCs w:val="28"/>
        </w:rPr>
      </w:pPr>
      <w:r w:rsidRPr="003060DA">
        <w:rPr>
          <w:color w:val="000000" w:themeColor="text1"/>
          <w:szCs w:val="28"/>
        </w:rPr>
        <w:t>1.1. Изложить состав</w:t>
      </w:r>
      <w:r w:rsidRPr="003060DA">
        <w:rPr>
          <w:b/>
          <w:color w:val="000000" w:themeColor="text1"/>
          <w:szCs w:val="28"/>
        </w:rPr>
        <w:t xml:space="preserve"> </w:t>
      </w:r>
      <w:r w:rsidRPr="003060DA">
        <w:rPr>
          <w:color w:val="000000" w:themeColor="text1"/>
          <w:szCs w:val="28"/>
        </w:rPr>
        <w:t>межведомственной комиссии муниципального образования «Город Майкоп» по противодействию коррупции в новой редакции (прилагается).</w:t>
      </w:r>
    </w:p>
    <w:p w:rsidR="003060DA" w:rsidRPr="003060DA" w:rsidRDefault="003060DA" w:rsidP="003060DA">
      <w:pPr>
        <w:ind w:firstLine="709"/>
        <w:jc w:val="both"/>
        <w:rPr>
          <w:color w:val="000000" w:themeColor="text1"/>
          <w:szCs w:val="28"/>
        </w:rPr>
      </w:pPr>
      <w:r w:rsidRPr="003060DA">
        <w:rPr>
          <w:color w:val="000000" w:themeColor="text1"/>
          <w:szCs w:val="28"/>
        </w:rPr>
        <w:t xml:space="preserve">1.2. Пункт 2 раздела </w:t>
      </w:r>
      <w:r w:rsidRPr="003060DA">
        <w:rPr>
          <w:color w:val="000000" w:themeColor="text1"/>
          <w:szCs w:val="28"/>
          <w:lang w:val="en-US"/>
        </w:rPr>
        <w:t>IV</w:t>
      </w:r>
      <w:r w:rsidRPr="003060DA">
        <w:rPr>
          <w:color w:val="000000" w:themeColor="text1"/>
          <w:szCs w:val="28"/>
        </w:rPr>
        <w:t xml:space="preserve"> Положения о межведомственной комиссии муниципального образования «Город Майкоп» по противодействию коррупции изложить в следующей редакции:</w:t>
      </w:r>
    </w:p>
    <w:p w:rsidR="00F95A98" w:rsidRPr="003060DA" w:rsidRDefault="003060DA" w:rsidP="003060DA">
      <w:pPr>
        <w:ind w:firstLine="709"/>
        <w:jc w:val="both"/>
        <w:rPr>
          <w:color w:val="000000" w:themeColor="text1"/>
          <w:szCs w:val="28"/>
        </w:rPr>
      </w:pPr>
      <w:r w:rsidRPr="003060DA">
        <w:rPr>
          <w:color w:val="000000" w:themeColor="text1"/>
          <w:szCs w:val="28"/>
        </w:rPr>
        <w:t xml:space="preserve">«2. </w:t>
      </w:r>
      <w:r>
        <w:t>В состав комиссии могут входить</w:t>
      </w:r>
      <w:r w:rsidRPr="003060DA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представители</w:t>
      </w:r>
      <w:r w:rsidRPr="003060DA">
        <w:rPr>
          <w:color w:val="000000" w:themeColor="text1"/>
          <w:szCs w:val="28"/>
        </w:rPr>
        <w:t xml:space="preserve"> органов местного самоуправления муниципального образования «Город Майкоп», правоохранительных органов</w:t>
      </w:r>
      <w:r>
        <w:rPr>
          <w:color w:val="000000" w:themeColor="text1"/>
          <w:szCs w:val="28"/>
        </w:rPr>
        <w:t xml:space="preserve">, </w:t>
      </w:r>
      <w:r w:rsidRPr="003060DA">
        <w:rPr>
          <w:color w:val="000000" w:themeColor="text1"/>
          <w:szCs w:val="28"/>
        </w:rPr>
        <w:t>средств массовой информации,</w:t>
      </w:r>
      <w:r w:rsidRPr="003060DA">
        <w:t xml:space="preserve"> </w:t>
      </w:r>
      <w:r>
        <w:t>научных и образовательных организаций, а также</w:t>
      </w:r>
      <w:r w:rsidRPr="003060DA">
        <w:rPr>
          <w:color w:val="000000" w:themeColor="text1"/>
          <w:szCs w:val="28"/>
        </w:rPr>
        <w:t xml:space="preserve"> общественных объединений, участвующих в реализации антикоррупционной политики.».</w:t>
      </w:r>
    </w:p>
    <w:p w:rsidR="00F95A98" w:rsidRPr="006F1335" w:rsidRDefault="00F95A98" w:rsidP="00F95A98">
      <w:pPr>
        <w:ind w:firstLine="709"/>
        <w:jc w:val="both"/>
        <w:outlineLvl w:val="1"/>
        <w:rPr>
          <w:bCs/>
          <w:color w:val="000000" w:themeColor="text1"/>
          <w:szCs w:val="28"/>
        </w:rPr>
      </w:pPr>
      <w:r w:rsidRPr="006F1335">
        <w:rPr>
          <w:bCs/>
          <w:color w:val="000000" w:themeColor="text1"/>
          <w:szCs w:val="28"/>
        </w:rPr>
        <w:t>2. </w:t>
      </w:r>
      <w:r w:rsidR="003060DA" w:rsidRPr="006F1335">
        <w:rPr>
          <w:color w:val="000000" w:themeColor="text1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="003060DA" w:rsidRPr="006F1335">
          <w:rPr>
            <w:rStyle w:val="af0"/>
            <w:color w:val="000000" w:themeColor="text1"/>
            <w:szCs w:val="28"/>
            <w:u w:val="none"/>
          </w:rPr>
          <w:t>https://maikop.ru/munitsipalnaya-pravovaya-baza/</w:t>
        </w:r>
      </w:hyperlink>
      <w:r w:rsidR="003060DA" w:rsidRPr="006F1335">
        <w:rPr>
          <w:color w:val="000000" w:themeColor="text1"/>
          <w:szCs w:val="28"/>
        </w:rPr>
        <w:t>)</w:t>
      </w:r>
      <w:r w:rsidRPr="006F1335">
        <w:rPr>
          <w:color w:val="000000" w:themeColor="text1"/>
          <w:szCs w:val="28"/>
        </w:rPr>
        <w:t>.</w:t>
      </w:r>
    </w:p>
    <w:p w:rsidR="00CC1692" w:rsidRPr="003060DA" w:rsidRDefault="00F95A98" w:rsidP="00F95A98">
      <w:pPr>
        <w:suppressAutoHyphens/>
        <w:ind w:firstLine="709"/>
        <w:jc w:val="both"/>
        <w:rPr>
          <w:color w:val="000000" w:themeColor="text1"/>
        </w:rPr>
      </w:pPr>
      <w:r w:rsidRPr="003060DA">
        <w:rPr>
          <w:bCs/>
          <w:color w:val="000000" w:themeColor="text1"/>
          <w:szCs w:val="28"/>
        </w:rPr>
        <w:t xml:space="preserve">3. Настоящее постановление вступает в силу </w:t>
      </w:r>
      <w:r w:rsidRPr="003060DA">
        <w:rPr>
          <w:color w:val="000000" w:themeColor="text1"/>
          <w:szCs w:val="28"/>
        </w:rPr>
        <w:t xml:space="preserve">со дня его официального </w:t>
      </w:r>
      <w:hyperlink r:id="rId9" w:history="1">
        <w:r w:rsidRPr="003060DA">
          <w:rPr>
            <w:rStyle w:val="ac"/>
            <w:color w:val="000000" w:themeColor="text1"/>
            <w:szCs w:val="28"/>
          </w:rPr>
          <w:t>опубликования</w:t>
        </w:r>
      </w:hyperlink>
      <w:r w:rsidRPr="003060DA">
        <w:rPr>
          <w:color w:val="000000" w:themeColor="text1"/>
          <w:szCs w:val="28"/>
        </w:rPr>
        <w:t>.</w:t>
      </w:r>
    </w:p>
    <w:p w:rsidR="008770ED" w:rsidRPr="003060DA" w:rsidRDefault="008770ED" w:rsidP="000419C4">
      <w:pPr>
        <w:jc w:val="both"/>
        <w:rPr>
          <w:color w:val="000000" w:themeColor="text1"/>
        </w:rPr>
      </w:pPr>
    </w:p>
    <w:p w:rsidR="00C155AF" w:rsidRPr="003060DA" w:rsidRDefault="00C155AF" w:rsidP="000419C4">
      <w:pPr>
        <w:jc w:val="both"/>
        <w:rPr>
          <w:color w:val="000000" w:themeColor="text1"/>
        </w:rPr>
      </w:pPr>
    </w:p>
    <w:p w:rsidR="00837E87" w:rsidRPr="003060DA" w:rsidRDefault="00837E87" w:rsidP="000419C4">
      <w:pPr>
        <w:jc w:val="both"/>
        <w:rPr>
          <w:color w:val="000000" w:themeColor="text1"/>
        </w:rPr>
      </w:pPr>
      <w:r w:rsidRPr="003060DA">
        <w:rPr>
          <w:color w:val="000000" w:themeColor="text1"/>
        </w:rPr>
        <w:t>Глав</w:t>
      </w:r>
      <w:r w:rsidR="006D1548" w:rsidRPr="003060DA">
        <w:rPr>
          <w:color w:val="000000" w:themeColor="text1"/>
        </w:rPr>
        <w:t>а</w:t>
      </w:r>
      <w:r w:rsidRPr="003060DA">
        <w:rPr>
          <w:color w:val="000000" w:themeColor="text1"/>
        </w:rPr>
        <w:t xml:space="preserve"> муниципального образования</w:t>
      </w:r>
    </w:p>
    <w:p w:rsidR="00837E87" w:rsidRPr="003060DA" w:rsidRDefault="006F1335" w:rsidP="000419C4">
      <w:pPr>
        <w:jc w:val="both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4368097</wp:posOffset>
            </wp:positionH>
            <wp:positionV relativeFrom="margin">
              <wp:posOffset>9119117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E87" w:rsidRPr="003060DA">
        <w:rPr>
          <w:color w:val="000000" w:themeColor="text1"/>
        </w:rPr>
        <w:t xml:space="preserve">«Город Майкоп»                       </w:t>
      </w:r>
      <w:r w:rsidR="0090570D" w:rsidRPr="003060DA">
        <w:rPr>
          <w:color w:val="000000" w:themeColor="text1"/>
        </w:rPr>
        <w:t xml:space="preserve">                        </w:t>
      </w:r>
      <w:r w:rsidR="000419C4" w:rsidRPr="003060DA">
        <w:rPr>
          <w:color w:val="000000" w:themeColor="text1"/>
        </w:rPr>
        <w:t xml:space="preserve"> </w:t>
      </w:r>
      <w:r w:rsidR="00837E87" w:rsidRPr="003060DA">
        <w:rPr>
          <w:color w:val="000000" w:themeColor="text1"/>
        </w:rPr>
        <w:t xml:space="preserve">                   </w:t>
      </w:r>
      <w:r w:rsidR="00A22336" w:rsidRPr="003060DA">
        <w:rPr>
          <w:color w:val="000000" w:themeColor="text1"/>
        </w:rPr>
        <w:t xml:space="preserve"> </w:t>
      </w:r>
      <w:r w:rsidR="006B7752" w:rsidRPr="003060DA">
        <w:rPr>
          <w:color w:val="000000" w:themeColor="text1"/>
        </w:rPr>
        <w:t xml:space="preserve">  </w:t>
      </w:r>
      <w:r w:rsidR="0090570D" w:rsidRPr="003060DA">
        <w:rPr>
          <w:color w:val="000000" w:themeColor="text1"/>
        </w:rPr>
        <w:t>Г.А. Митрофанов</w:t>
      </w:r>
    </w:p>
    <w:sectPr w:rsidR="00837E87" w:rsidRPr="003060DA" w:rsidSect="006B7752">
      <w:headerReference w:type="even" r:id="rId11"/>
      <w:head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ABA" w:rsidRDefault="00632ABA">
      <w:r>
        <w:separator/>
      </w:r>
    </w:p>
  </w:endnote>
  <w:endnote w:type="continuationSeparator" w:id="0">
    <w:p w:rsidR="00632ABA" w:rsidRDefault="0063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ABA" w:rsidRDefault="00632ABA">
      <w:r>
        <w:separator/>
      </w:r>
    </w:p>
  </w:footnote>
  <w:footnote w:type="continuationSeparator" w:id="0">
    <w:p w:rsidR="00632ABA" w:rsidRDefault="00632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1335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11562"/>
    <w:rsid w:val="00031DF1"/>
    <w:rsid w:val="000332DD"/>
    <w:rsid w:val="000419C4"/>
    <w:rsid w:val="00057A89"/>
    <w:rsid w:val="00082EA0"/>
    <w:rsid w:val="000842D7"/>
    <w:rsid w:val="00087B7B"/>
    <w:rsid w:val="000A25AA"/>
    <w:rsid w:val="000A704D"/>
    <w:rsid w:val="000B0A03"/>
    <w:rsid w:val="000C5125"/>
    <w:rsid w:val="000C6ED1"/>
    <w:rsid w:val="000C75FC"/>
    <w:rsid w:val="000D0690"/>
    <w:rsid w:val="000D76F0"/>
    <w:rsid w:val="00100823"/>
    <w:rsid w:val="00102F35"/>
    <w:rsid w:val="0010612E"/>
    <w:rsid w:val="00114EC4"/>
    <w:rsid w:val="001179F6"/>
    <w:rsid w:val="001206BA"/>
    <w:rsid w:val="001274A5"/>
    <w:rsid w:val="00134DA5"/>
    <w:rsid w:val="0014071A"/>
    <w:rsid w:val="0014243C"/>
    <w:rsid w:val="00145F90"/>
    <w:rsid w:val="00156338"/>
    <w:rsid w:val="001763C9"/>
    <w:rsid w:val="00182551"/>
    <w:rsid w:val="00192122"/>
    <w:rsid w:val="00192A63"/>
    <w:rsid w:val="001A13D3"/>
    <w:rsid w:val="001A50C6"/>
    <w:rsid w:val="001A663C"/>
    <w:rsid w:val="001B0360"/>
    <w:rsid w:val="001B5D7C"/>
    <w:rsid w:val="001C0899"/>
    <w:rsid w:val="001D3B42"/>
    <w:rsid w:val="001F21FA"/>
    <w:rsid w:val="001F3137"/>
    <w:rsid w:val="002169CC"/>
    <w:rsid w:val="00217E30"/>
    <w:rsid w:val="002222E6"/>
    <w:rsid w:val="00223A4F"/>
    <w:rsid w:val="00224617"/>
    <w:rsid w:val="00226D0D"/>
    <w:rsid w:val="002438D3"/>
    <w:rsid w:val="002452BD"/>
    <w:rsid w:val="00245F0A"/>
    <w:rsid w:val="0025261E"/>
    <w:rsid w:val="002647B5"/>
    <w:rsid w:val="00265262"/>
    <w:rsid w:val="00272F7D"/>
    <w:rsid w:val="00273C35"/>
    <w:rsid w:val="00283A9E"/>
    <w:rsid w:val="0028537E"/>
    <w:rsid w:val="00287CC5"/>
    <w:rsid w:val="002A275A"/>
    <w:rsid w:val="002A779E"/>
    <w:rsid w:val="002A7F8F"/>
    <w:rsid w:val="002B05E0"/>
    <w:rsid w:val="002B1581"/>
    <w:rsid w:val="002B476D"/>
    <w:rsid w:val="002D558E"/>
    <w:rsid w:val="002E4252"/>
    <w:rsid w:val="002F24B9"/>
    <w:rsid w:val="002F4A7D"/>
    <w:rsid w:val="00301DEE"/>
    <w:rsid w:val="00303463"/>
    <w:rsid w:val="003060DA"/>
    <w:rsid w:val="0031282E"/>
    <w:rsid w:val="00321293"/>
    <w:rsid w:val="00323796"/>
    <w:rsid w:val="00326CDA"/>
    <w:rsid w:val="00327429"/>
    <w:rsid w:val="00340786"/>
    <w:rsid w:val="00343D1E"/>
    <w:rsid w:val="0035758C"/>
    <w:rsid w:val="00364C91"/>
    <w:rsid w:val="003819C8"/>
    <w:rsid w:val="003823C6"/>
    <w:rsid w:val="00392332"/>
    <w:rsid w:val="003B0147"/>
    <w:rsid w:val="003B258B"/>
    <w:rsid w:val="003B3C5A"/>
    <w:rsid w:val="003E2BAD"/>
    <w:rsid w:val="003E3ABD"/>
    <w:rsid w:val="003E6076"/>
    <w:rsid w:val="003F3105"/>
    <w:rsid w:val="004044AC"/>
    <w:rsid w:val="0040526E"/>
    <w:rsid w:val="00412F1F"/>
    <w:rsid w:val="00420535"/>
    <w:rsid w:val="004222F4"/>
    <w:rsid w:val="00423CD5"/>
    <w:rsid w:val="00424498"/>
    <w:rsid w:val="0042673F"/>
    <w:rsid w:val="00430D8C"/>
    <w:rsid w:val="00433697"/>
    <w:rsid w:val="0043395A"/>
    <w:rsid w:val="0043436B"/>
    <w:rsid w:val="00437D7E"/>
    <w:rsid w:val="00442052"/>
    <w:rsid w:val="004451BD"/>
    <w:rsid w:val="00447FA9"/>
    <w:rsid w:val="00454792"/>
    <w:rsid w:val="00456777"/>
    <w:rsid w:val="00456FD5"/>
    <w:rsid w:val="00460C93"/>
    <w:rsid w:val="00464A15"/>
    <w:rsid w:val="0047297F"/>
    <w:rsid w:val="004766DD"/>
    <w:rsid w:val="00487306"/>
    <w:rsid w:val="00487600"/>
    <w:rsid w:val="00487F0E"/>
    <w:rsid w:val="00490CE9"/>
    <w:rsid w:val="004A1EE9"/>
    <w:rsid w:val="004B1A28"/>
    <w:rsid w:val="004B35B0"/>
    <w:rsid w:val="004B3A29"/>
    <w:rsid w:val="004C1FA2"/>
    <w:rsid w:val="004C43FB"/>
    <w:rsid w:val="004C797B"/>
    <w:rsid w:val="004E756E"/>
    <w:rsid w:val="004F1A12"/>
    <w:rsid w:val="004F3091"/>
    <w:rsid w:val="00500272"/>
    <w:rsid w:val="00503AE5"/>
    <w:rsid w:val="0050428F"/>
    <w:rsid w:val="005043F0"/>
    <w:rsid w:val="00513FA4"/>
    <w:rsid w:val="005211F8"/>
    <w:rsid w:val="0052441A"/>
    <w:rsid w:val="0052524F"/>
    <w:rsid w:val="00527A44"/>
    <w:rsid w:val="00533E06"/>
    <w:rsid w:val="00541ACF"/>
    <w:rsid w:val="00542651"/>
    <w:rsid w:val="005428B7"/>
    <w:rsid w:val="00544E38"/>
    <w:rsid w:val="005521CD"/>
    <w:rsid w:val="005542AE"/>
    <w:rsid w:val="00554F72"/>
    <w:rsid w:val="0056222B"/>
    <w:rsid w:val="00562BF0"/>
    <w:rsid w:val="0057339A"/>
    <w:rsid w:val="00583AB0"/>
    <w:rsid w:val="00597052"/>
    <w:rsid w:val="005A36B3"/>
    <w:rsid w:val="005C2519"/>
    <w:rsid w:val="005D11BC"/>
    <w:rsid w:val="005D4882"/>
    <w:rsid w:val="005D718D"/>
    <w:rsid w:val="005F05C2"/>
    <w:rsid w:val="005F4247"/>
    <w:rsid w:val="005F5B82"/>
    <w:rsid w:val="005F6E99"/>
    <w:rsid w:val="006036EE"/>
    <w:rsid w:val="00607843"/>
    <w:rsid w:val="006132F6"/>
    <w:rsid w:val="00622777"/>
    <w:rsid w:val="00623685"/>
    <w:rsid w:val="00624BCC"/>
    <w:rsid w:val="00632ABA"/>
    <w:rsid w:val="006412A2"/>
    <w:rsid w:val="0066038C"/>
    <w:rsid w:val="00677681"/>
    <w:rsid w:val="0068471A"/>
    <w:rsid w:val="00686042"/>
    <w:rsid w:val="00695182"/>
    <w:rsid w:val="00695DAA"/>
    <w:rsid w:val="00697FCC"/>
    <w:rsid w:val="006A1EFD"/>
    <w:rsid w:val="006A340C"/>
    <w:rsid w:val="006B0A7B"/>
    <w:rsid w:val="006B215E"/>
    <w:rsid w:val="006B36DB"/>
    <w:rsid w:val="006B7752"/>
    <w:rsid w:val="006C7E8D"/>
    <w:rsid w:val="006D02C1"/>
    <w:rsid w:val="006D1548"/>
    <w:rsid w:val="006E45E7"/>
    <w:rsid w:val="006E5B7C"/>
    <w:rsid w:val="006E6110"/>
    <w:rsid w:val="006F1335"/>
    <w:rsid w:val="006F33EE"/>
    <w:rsid w:val="006F4BA2"/>
    <w:rsid w:val="006F5AAF"/>
    <w:rsid w:val="00703FF3"/>
    <w:rsid w:val="00715736"/>
    <w:rsid w:val="00721EA2"/>
    <w:rsid w:val="0072519D"/>
    <w:rsid w:val="00736A3F"/>
    <w:rsid w:val="007419AF"/>
    <w:rsid w:val="00743B86"/>
    <w:rsid w:val="00743F48"/>
    <w:rsid w:val="00744654"/>
    <w:rsid w:val="00785811"/>
    <w:rsid w:val="00792589"/>
    <w:rsid w:val="007A6BF1"/>
    <w:rsid w:val="007B310D"/>
    <w:rsid w:val="007B4082"/>
    <w:rsid w:val="007B66AF"/>
    <w:rsid w:val="007B71A4"/>
    <w:rsid w:val="007C0737"/>
    <w:rsid w:val="007C3E5D"/>
    <w:rsid w:val="007D73C8"/>
    <w:rsid w:val="007E25D9"/>
    <w:rsid w:val="007E66D1"/>
    <w:rsid w:val="007F1510"/>
    <w:rsid w:val="007F3109"/>
    <w:rsid w:val="007F406B"/>
    <w:rsid w:val="00804CBD"/>
    <w:rsid w:val="008140FD"/>
    <w:rsid w:val="008244FC"/>
    <w:rsid w:val="00826F42"/>
    <w:rsid w:val="00827620"/>
    <w:rsid w:val="00835B56"/>
    <w:rsid w:val="00837E87"/>
    <w:rsid w:val="00865802"/>
    <w:rsid w:val="008716E5"/>
    <w:rsid w:val="008770ED"/>
    <w:rsid w:val="00893C21"/>
    <w:rsid w:val="008A03B5"/>
    <w:rsid w:val="008D02DE"/>
    <w:rsid w:val="008E7032"/>
    <w:rsid w:val="008F68D8"/>
    <w:rsid w:val="009016AF"/>
    <w:rsid w:val="009039B2"/>
    <w:rsid w:val="0090570D"/>
    <w:rsid w:val="00905F88"/>
    <w:rsid w:val="00915FED"/>
    <w:rsid w:val="0092022B"/>
    <w:rsid w:val="00922564"/>
    <w:rsid w:val="009266DD"/>
    <w:rsid w:val="00933097"/>
    <w:rsid w:val="0093552F"/>
    <w:rsid w:val="00945815"/>
    <w:rsid w:val="00947BD5"/>
    <w:rsid w:val="0097517C"/>
    <w:rsid w:val="00981DCF"/>
    <w:rsid w:val="00986831"/>
    <w:rsid w:val="00986E6D"/>
    <w:rsid w:val="0099639A"/>
    <w:rsid w:val="009964A3"/>
    <w:rsid w:val="009A0330"/>
    <w:rsid w:val="009A7D85"/>
    <w:rsid w:val="009D24E3"/>
    <w:rsid w:val="009E647C"/>
    <w:rsid w:val="009E6FB6"/>
    <w:rsid w:val="009F15A6"/>
    <w:rsid w:val="009F68D8"/>
    <w:rsid w:val="009F7355"/>
    <w:rsid w:val="00A058E0"/>
    <w:rsid w:val="00A1070F"/>
    <w:rsid w:val="00A22336"/>
    <w:rsid w:val="00A34DBD"/>
    <w:rsid w:val="00A47856"/>
    <w:rsid w:val="00A51431"/>
    <w:rsid w:val="00A54FE1"/>
    <w:rsid w:val="00A63A94"/>
    <w:rsid w:val="00A8381D"/>
    <w:rsid w:val="00A93303"/>
    <w:rsid w:val="00A9558D"/>
    <w:rsid w:val="00AA33FD"/>
    <w:rsid w:val="00AA3669"/>
    <w:rsid w:val="00AC15AE"/>
    <w:rsid w:val="00AF14AE"/>
    <w:rsid w:val="00AF1A63"/>
    <w:rsid w:val="00AF5BF9"/>
    <w:rsid w:val="00B01690"/>
    <w:rsid w:val="00B03314"/>
    <w:rsid w:val="00B05138"/>
    <w:rsid w:val="00B06466"/>
    <w:rsid w:val="00B27CD2"/>
    <w:rsid w:val="00B320CA"/>
    <w:rsid w:val="00B44C8B"/>
    <w:rsid w:val="00B55D8F"/>
    <w:rsid w:val="00B63C04"/>
    <w:rsid w:val="00B64B30"/>
    <w:rsid w:val="00B80246"/>
    <w:rsid w:val="00B879EA"/>
    <w:rsid w:val="00B9444D"/>
    <w:rsid w:val="00BA4B82"/>
    <w:rsid w:val="00BB11DB"/>
    <w:rsid w:val="00BB4013"/>
    <w:rsid w:val="00BB493F"/>
    <w:rsid w:val="00BB69B1"/>
    <w:rsid w:val="00BC5303"/>
    <w:rsid w:val="00BC6A66"/>
    <w:rsid w:val="00BD0760"/>
    <w:rsid w:val="00BD19CB"/>
    <w:rsid w:val="00BE376B"/>
    <w:rsid w:val="00C05230"/>
    <w:rsid w:val="00C155AF"/>
    <w:rsid w:val="00C23226"/>
    <w:rsid w:val="00C2361F"/>
    <w:rsid w:val="00C24379"/>
    <w:rsid w:val="00C36C04"/>
    <w:rsid w:val="00C51AC4"/>
    <w:rsid w:val="00C554AF"/>
    <w:rsid w:val="00C70AD5"/>
    <w:rsid w:val="00C74243"/>
    <w:rsid w:val="00C750C6"/>
    <w:rsid w:val="00C8613A"/>
    <w:rsid w:val="00C90802"/>
    <w:rsid w:val="00CA0D1B"/>
    <w:rsid w:val="00CB0510"/>
    <w:rsid w:val="00CB3D8D"/>
    <w:rsid w:val="00CC1692"/>
    <w:rsid w:val="00CC4597"/>
    <w:rsid w:val="00CE54D5"/>
    <w:rsid w:val="00D1263B"/>
    <w:rsid w:val="00D34881"/>
    <w:rsid w:val="00D420D9"/>
    <w:rsid w:val="00D6381C"/>
    <w:rsid w:val="00D722B9"/>
    <w:rsid w:val="00D75C6A"/>
    <w:rsid w:val="00D9708E"/>
    <w:rsid w:val="00DA4C9A"/>
    <w:rsid w:val="00DA671E"/>
    <w:rsid w:val="00DA7FB0"/>
    <w:rsid w:val="00DE2E2F"/>
    <w:rsid w:val="00DE2F2F"/>
    <w:rsid w:val="00DE75F6"/>
    <w:rsid w:val="00DF5B99"/>
    <w:rsid w:val="00E1397D"/>
    <w:rsid w:val="00E15241"/>
    <w:rsid w:val="00E16B0E"/>
    <w:rsid w:val="00E17759"/>
    <w:rsid w:val="00E468C9"/>
    <w:rsid w:val="00E54380"/>
    <w:rsid w:val="00E555FB"/>
    <w:rsid w:val="00E60505"/>
    <w:rsid w:val="00E608F4"/>
    <w:rsid w:val="00E60D20"/>
    <w:rsid w:val="00E64BB5"/>
    <w:rsid w:val="00E75435"/>
    <w:rsid w:val="00E76CDD"/>
    <w:rsid w:val="00E948DD"/>
    <w:rsid w:val="00E97D35"/>
    <w:rsid w:val="00EA1978"/>
    <w:rsid w:val="00EA1CA4"/>
    <w:rsid w:val="00EA467E"/>
    <w:rsid w:val="00EA69CD"/>
    <w:rsid w:val="00EC0884"/>
    <w:rsid w:val="00EC1388"/>
    <w:rsid w:val="00EE7954"/>
    <w:rsid w:val="00EE7C95"/>
    <w:rsid w:val="00F01587"/>
    <w:rsid w:val="00F02925"/>
    <w:rsid w:val="00F04D7C"/>
    <w:rsid w:val="00F05186"/>
    <w:rsid w:val="00F12E4F"/>
    <w:rsid w:val="00F25761"/>
    <w:rsid w:val="00F26138"/>
    <w:rsid w:val="00F30302"/>
    <w:rsid w:val="00F31514"/>
    <w:rsid w:val="00F32E4B"/>
    <w:rsid w:val="00F36400"/>
    <w:rsid w:val="00F37C06"/>
    <w:rsid w:val="00F41271"/>
    <w:rsid w:val="00F45E6E"/>
    <w:rsid w:val="00F617C9"/>
    <w:rsid w:val="00F62F66"/>
    <w:rsid w:val="00F708E5"/>
    <w:rsid w:val="00F72751"/>
    <w:rsid w:val="00F807C2"/>
    <w:rsid w:val="00F95A98"/>
    <w:rsid w:val="00FA6877"/>
    <w:rsid w:val="00FA7277"/>
    <w:rsid w:val="00FB0B02"/>
    <w:rsid w:val="00FB4BAB"/>
    <w:rsid w:val="00FB76F5"/>
    <w:rsid w:val="00FC6986"/>
    <w:rsid w:val="00FC793E"/>
    <w:rsid w:val="00FD292C"/>
    <w:rsid w:val="00FE018B"/>
    <w:rsid w:val="00FE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D18B30"/>
  <w15:chartTrackingRefBased/>
  <w15:docId w15:val="{F61E5107-EA91-4AE2-9FFC-9BB1C624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a5">
    <w:name w:val="Основной текст Знак"/>
    <w:link w:val="a4"/>
    <w:rsid w:val="00837E87"/>
    <w:rPr>
      <w:sz w:val="36"/>
    </w:rPr>
  </w:style>
  <w:style w:type="character" w:customStyle="1" w:styleId="ad">
    <w:name w:val="Цветовое выделение"/>
    <w:uiPriority w:val="99"/>
    <w:rsid w:val="00DA671E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DA671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A671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rsid w:val="0050428F"/>
    <w:rPr>
      <w:b/>
      <w:sz w:val="28"/>
    </w:rPr>
  </w:style>
  <w:style w:type="character" w:styleId="af0">
    <w:name w:val="Hyperlink"/>
    <w:uiPriority w:val="99"/>
    <w:unhideWhenUsed/>
    <w:rsid w:val="00306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garantf1://32342777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2078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Пользователь Windows</cp:lastModifiedBy>
  <cp:revision>8</cp:revision>
  <cp:lastPrinted>2024-11-01T13:35:00Z</cp:lastPrinted>
  <dcterms:created xsi:type="dcterms:W3CDTF">2024-09-25T14:33:00Z</dcterms:created>
  <dcterms:modified xsi:type="dcterms:W3CDTF">2024-11-01T13:35:00Z</dcterms:modified>
</cp:coreProperties>
</file>